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AA" w:rsidRPr="001A476E" w:rsidRDefault="00B634AA" w:rsidP="004A18D1">
      <w:pPr>
        <w:jc w:val="center"/>
        <w:rPr>
          <w:b/>
          <w:i/>
          <w:sz w:val="24"/>
        </w:rPr>
      </w:pPr>
      <w:bookmarkStart w:id="0" w:name="_GoBack"/>
      <w:bookmarkEnd w:id="0"/>
      <w:r w:rsidRPr="001A476E">
        <w:rPr>
          <w:b/>
          <w:i/>
          <w:sz w:val="24"/>
        </w:rPr>
        <w:t>FUNCIONES DE LA LITERATURA</w:t>
      </w:r>
    </w:p>
    <w:tbl>
      <w:tblPr>
        <w:tblStyle w:val="Listaclara-nfasis4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634AA" w:rsidTr="00016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634AA" w:rsidRDefault="00B634AA" w:rsidP="00484D4A">
            <w:pPr>
              <w:jc w:val="both"/>
              <w:rPr>
                <w:b w:val="0"/>
                <w:i/>
                <w:sz w:val="24"/>
              </w:rPr>
            </w:pPr>
            <w:r>
              <w:t>Función estética</w:t>
            </w:r>
          </w:p>
        </w:tc>
        <w:tc>
          <w:tcPr>
            <w:tcW w:w="2244" w:type="dxa"/>
          </w:tcPr>
          <w:p w:rsidR="00B634AA" w:rsidRDefault="00B634AA" w:rsidP="00484D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Función social</w:t>
            </w:r>
          </w:p>
          <w:p w:rsidR="00B634AA" w:rsidRDefault="00B634AA" w:rsidP="00484D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</w:p>
        </w:tc>
        <w:tc>
          <w:tcPr>
            <w:tcW w:w="2245" w:type="dxa"/>
          </w:tcPr>
          <w:p w:rsidR="00B634AA" w:rsidRDefault="00B634AA" w:rsidP="00484D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t>Función cultural</w:t>
            </w:r>
          </w:p>
        </w:tc>
        <w:tc>
          <w:tcPr>
            <w:tcW w:w="2245" w:type="dxa"/>
          </w:tcPr>
          <w:p w:rsidR="00B634AA" w:rsidRDefault="00B634AA" w:rsidP="00484D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t>Función musical</w:t>
            </w:r>
          </w:p>
        </w:tc>
      </w:tr>
      <w:tr w:rsidR="00B634AA" w:rsidTr="00016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634AA" w:rsidRDefault="00B634AA" w:rsidP="00484D4A">
            <w:pPr>
              <w:jc w:val="both"/>
            </w:pPr>
            <w:r>
              <w:t>La literatura transmite la belleza a través de la palabra, haciendo surgir en el lector el goce espiritual y la sensibilización tanto estética como social.</w:t>
            </w:r>
          </w:p>
          <w:p w:rsidR="00B634AA" w:rsidRDefault="00B634AA" w:rsidP="00484D4A">
            <w:pPr>
              <w:jc w:val="both"/>
              <w:rPr>
                <w:b w:val="0"/>
                <w:i/>
                <w:sz w:val="24"/>
              </w:rPr>
            </w:pPr>
          </w:p>
        </w:tc>
        <w:tc>
          <w:tcPr>
            <w:tcW w:w="2244" w:type="dxa"/>
          </w:tcPr>
          <w:p w:rsidR="00B634AA" w:rsidRDefault="00B634AA" w:rsidP="00484D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obra literaria es testimonio de una época, de ideales y del entorno histórico en los cuales se desenvuelve. Es un documento social de su tiempo, esto es, de costumbres, de política y de la psicología de un pueblo. </w:t>
            </w:r>
          </w:p>
          <w:p w:rsidR="00B634AA" w:rsidRDefault="00B634AA" w:rsidP="00484D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historia de un pueblo no  se entiende sin haber leído sus producciones literarias. </w:t>
            </w:r>
          </w:p>
          <w:p w:rsidR="00B634AA" w:rsidRDefault="00B634AA" w:rsidP="00484D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2245" w:type="dxa"/>
          </w:tcPr>
          <w:p w:rsidR="00B634AA" w:rsidRDefault="00B634AA" w:rsidP="00484D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literatura afirma y transmite los valores universales, comunes de la humanidad. Por ello, crea conciencia en la gente para establecer su vida en sociedad.</w:t>
            </w:r>
          </w:p>
          <w:p w:rsidR="00B634AA" w:rsidRDefault="00B634AA" w:rsidP="00484D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2245" w:type="dxa"/>
          </w:tcPr>
          <w:p w:rsidR="00B634AA" w:rsidRPr="00F352EE" w:rsidRDefault="00B634AA" w:rsidP="00484D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organización de los elementos de la lengua están distribuidos de tal manera, que su armonía produce un efecto musical agradable. Lo manifiesta a través de las figuras literarias, de la rima y del ritmo, no solo en la poesía sino en la prosa.</w:t>
            </w:r>
          </w:p>
          <w:p w:rsidR="00B634AA" w:rsidRDefault="00B634AA" w:rsidP="00484D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</w:tbl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634AA" w:rsidTr="00016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634AA" w:rsidRPr="00E80173" w:rsidRDefault="00B634AA" w:rsidP="00484D4A">
            <w:pPr>
              <w:jc w:val="both"/>
              <w:rPr>
                <w:b w:val="0"/>
              </w:rPr>
            </w:pPr>
            <w:r>
              <w:t>Función afectiva</w:t>
            </w:r>
          </w:p>
        </w:tc>
        <w:tc>
          <w:tcPr>
            <w:tcW w:w="2244" w:type="dxa"/>
          </w:tcPr>
          <w:p w:rsidR="00B634AA" w:rsidRDefault="00B634AA" w:rsidP="00484D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Función simbólica</w:t>
            </w:r>
          </w:p>
        </w:tc>
        <w:tc>
          <w:tcPr>
            <w:tcW w:w="2245" w:type="dxa"/>
          </w:tcPr>
          <w:p w:rsidR="00B634AA" w:rsidRDefault="00B634AA" w:rsidP="00484D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Función evasiva</w:t>
            </w:r>
          </w:p>
        </w:tc>
        <w:tc>
          <w:tcPr>
            <w:tcW w:w="2245" w:type="dxa"/>
          </w:tcPr>
          <w:p w:rsidR="00B634AA" w:rsidRDefault="00B634AA" w:rsidP="00484D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Función de compromiso</w:t>
            </w:r>
          </w:p>
        </w:tc>
      </w:tr>
      <w:tr w:rsidR="00B634AA" w:rsidTr="00016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B634AA" w:rsidRPr="00E80173" w:rsidRDefault="00B634AA" w:rsidP="00484D4A">
            <w:pPr>
              <w:jc w:val="both"/>
            </w:pPr>
            <w:r>
              <w:t xml:space="preserve">El lenguaje literario tiene una fuerte carga emotiva y su principal preocupación es sensibilizar al lector con el contexto social de la obra. </w:t>
            </w:r>
          </w:p>
        </w:tc>
        <w:tc>
          <w:tcPr>
            <w:tcW w:w="2244" w:type="dxa"/>
          </w:tcPr>
          <w:p w:rsidR="00B634AA" w:rsidRPr="00E80173" w:rsidRDefault="00B634AA" w:rsidP="00484D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Está ligada con la función poética que nos transfiere al universo imaginativo y no al lenguaje directo a través de símbolos.</w:t>
            </w:r>
          </w:p>
        </w:tc>
        <w:tc>
          <w:tcPr>
            <w:tcW w:w="2245" w:type="dxa"/>
          </w:tcPr>
          <w:p w:rsidR="00B634AA" w:rsidRPr="00E80173" w:rsidRDefault="00B634AA" w:rsidP="00484D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literatura sirve como medio de evasión de problemas s</w:t>
            </w:r>
            <w:r w:rsidR="00016E8C">
              <w:t xml:space="preserve">ociales o personales, se puede </w:t>
            </w:r>
            <w:r>
              <w:t xml:space="preserve">convertir en terapia por medio de la cual el autor expresa sus emociones y conflictos internos, así como los problemas colectivos de una sociedad. </w:t>
            </w:r>
          </w:p>
        </w:tc>
        <w:tc>
          <w:tcPr>
            <w:tcW w:w="2245" w:type="dxa"/>
          </w:tcPr>
          <w:p w:rsidR="00B634AA" w:rsidRPr="00D232FB" w:rsidRDefault="00B634AA" w:rsidP="00484D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literatura confiere al escritor el contexto histórico, los ideales y principios del autor. Los valores y las costumbres de la época.</w:t>
            </w:r>
          </w:p>
        </w:tc>
      </w:tr>
    </w:tbl>
    <w:p w:rsidR="00B634AA" w:rsidRDefault="00B634AA" w:rsidP="00B634AA">
      <w:pPr>
        <w:jc w:val="both"/>
        <w:rPr>
          <w:b/>
        </w:rPr>
      </w:pPr>
    </w:p>
    <w:p w:rsidR="001F37F9" w:rsidRDefault="001F37F9" w:rsidP="00B634AA">
      <w:pPr>
        <w:jc w:val="both"/>
        <w:rPr>
          <w:b/>
        </w:rPr>
      </w:pPr>
      <w:r>
        <w:rPr>
          <w:b/>
        </w:rPr>
        <w:t>Niveles de lectura</w:t>
      </w:r>
    </w:p>
    <w:p w:rsidR="001F37F9" w:rsidRDefault="001F37F9" w:rsidP="00B634AA">
      <w:pPr>
        <w:jc w:val="both"/>
      </w:pPr>
      <w:r>
        <w:t>Textual: permite obtener la información directamente del texto.</w:t>
      </w:r>
    </w:p>
    <w:p w:rsidR="001F37F9" w:rsidRDefault="001F37F9" w:rsidP="00B634AA">
      <w:pPr>
        <w:jc w:val="both"/>
      </w:pPr>
      <w:r>
        <w:t>Inferencial: es la lectura que se realiza entre líneas.</w:t>
      </w:r>
    </w:p>
    <w:p w:rsidR="001F37F9" w:rsidRPr="001F37F9" w:rsidRDefault="001F37F9" w:rsidP="00B634AA">
      <w:pPr>
        <w:jc w:val="both"/>
      </w:pPr>
      <w:r>
        <w:t>Analógica: Se refiere a la lectura comparativa.</w:t>
      </w:r>
    </w:p>
    <w:p w:rsidR="00016E8C" w:rsidRPr="001F37F9" w:rsidRDefault="001F37F9">
      <w:pPr>
        <w:rPr>
          <w:b/>
        </w:rPr>
      </w:pPr>
      <w:r>
        <w:rPr>
          <w:b/>
        </w:rPr>
        <w:lastRenderedPageBreak/>
        <w:t>Referencias</w:t>
      </w:r>
    </w:p>
    <w:p w:rsidR="004A18D1" w:rsidRPr="001F37F9" w:rsidRDefault="004A18D1" w:rsidP="001F37F9">
      <w:pPr>
        <w:ind w:left="851" w:hanging="851"/>
      </w:pPr>
      <w:proofErr w:type="spellStart"/>
      <w:r>
        <w:t>Barthes</w:t>
      </w:r>
      <w:proofErr w:type="spellEnd"/>
      <w:r>
        <w:t xml:space="preserve">, R. (2008). </w:t>
      </w:r>
      <w:r w:rsidRPr="001F37F9">
        <w:t xml:space="preserve">Análisis estructural del relato. </w:t>
      </w:r>
      <w:r>
        <w:t xml:space="preserve">Octava reimpresión. México: Ediciones Coyoacán. </w:t>
      </w:r>
    </w:p>
    <w:p w:rsidR="004A18D1" w:rsidRDefault="004A18D1">
      <w:proofErr w:type="spellStart"/>
      <w:r>
        <w:t>Fournier</w:t>
      </w:r>
      <w:proofErr w:type="spellEnd"/>
      <w:r>
        <w:t xml:space="preserve">, C. (2002). </w:t>
      </w:r>
      <w:r>
        <w:rPr>
          <w:i/>
        </w:rPr>
        <w:t xml:space="preserve">Análisis literario. </w:t>
      </w:r>
      <w:r>
        <w:t xml:space="preserve">México: CENGAGE </w:t>
      </w:r>
      <w:proofErr w:type="spellStart"/>
      <w:r>
        <w:t>Learning</w:t>
      </w:r>
      <w:proofErr w:type="spellEnd"/>
      <w:r>
        <w:t xml:space="preserve">. </w:t>
      </w:r>
    </w:p>
    <w:p w:rsidR="004A18D1" w:rsidRDefault="004A18D1" w:rsidP="001F37F9">
      <w:pPr>
        <w:ind w:left="851" w:hanging="851"/>
      </w:pPr>
      <w:r>
        <w:t xml:space="preserve">Ramírez, S., Terrazas, T., Hernández, S. (2009). </w:t>
      </w:r>
      <w:r w:rsidRPr="001F37F9">
        <w:rPr>
          <w:i/>
        </w:rPr>
        <w:t>Recréate con la literatura: Análisis de textos literarios</w:t>
      </w:r>
      <w:r>
        <w:t>. México: Esfinge.</w:t>
      </w:r>
    </w:p>
    <w:p w:rsidR="004A18D1" w:rsidRPr="001F37F9" w:rsidRDefault="004A18D1">
      <w:pPr>
        <w:rPr>
          <w:i/>
        </w:rPr>
      </w:pPr>
      <w:r>
        <w:t xml:space="preserve">Ramos, H., </w:t>
      </w:r>
      <w:proofErr w:type="spellStart"/>
      <w:r>
        <w:t>Raygoza</w:t>
      </w:r>
      <w:proofErr w:type="spellEnd"/>
      <w:r>
        <w:t xml:space="preserve">. (2008). </w:t>
      </w:r>
      <w:r>
        <w:rPr>
          <w:i/>
        </w:rPr>
        <w:t xml:space="preserve">Literatura. México: </w:t>
      </w:r>
      <w:r>
        <w:t xml:space="preserve">CENGAGE </w:t>
      </w:r>
      <w:proofErr w:type="spellStart"/>
      <w:r>
        <w:t>Learning</w:t>
      </w:r>
      <w:proofErr w:type="spellEnd"/>
      <w:r>
        <w:t>.</w:t>
      </w:r>
    </w:p>
    <w:sectPr w:rsidR="004A18D1" w:rsidRPr="001F3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AA"/>
    <w:rsid w:val="00016E8C"/>
    <w:rsid w:val="00067384"/>
    <w:rsid w:val="001F37F9"/>
    <w:rsid w:val="004A18D1"/>
    <w:rsid w:val="00B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016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016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016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016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F508-AE9E-4D5C-92C2-4DC417A2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Nictze-ha Frias Lara</dc:creator>
  <cp:lastModifiedBy>Nictze</cp:lastModifiedBy>
  <cp:revision>4</cp:revision>
  <dcterms:created xsi:type="dcterms:W3CDTF">2013-11-05T17:49:00Z</dcterms:created>
  <dcterms:modified xsi:type="dcterms:W3CDTF">2014-10-08T23:58:00Z</dcterms:modified>
</cp:coreProperties>
</file>